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7CA3E" w14:textId="4B264284" w:rsidR="00737C15" w:rsidRPr="003B3FC4" w:rsidRDefault="00737C15" w:rsidP="00737C15">
      <w:pPr>
        <w:jc w:val="both"/>
        <w:rPr>
          <w:rFonts w:ascii="Times New Roman" w:hAnsi="Times New Roman" w:cs="Times New Roman"/>
          <w:b/>
          <w:bCs/>
        </w:rPr>
      </w:pPr>
      <w:r w:rsidRPr="003B3FC4">
        <w:rPr>
          <w:rFonts w:ascii="Times New Roman" w:hAnsi="Times New Roman" w:cs="Times New Roman"/>
          <w:b/>
          <w:bCs/>
        </w:rPr>
        <w:t xml:space="preserve">ODVOLANIE SÚHLASU </w:t>
      </w:r>
    </w:p>
    <w:p w14:paraId="4D65DD8F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680795AB" w14:textId="3317C7D0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V prípade, ak si prajete, aby sme ďalej nespracúvali Vaše osobné údaje na základe Vami udeleného súhlasu, môžete svoj poskytnutý súhlas odvolať týmto formulárom:</w:t>
      </w:r>
    </w:p>
    <w:p w14:paraId="06059FD6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--------------------------------------------------------------------------------</w:t>
      </w:r>
    </w:p>
    <w:p w14:paraId="20D178A3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ODVOLANIE SÚHLASU SO SPRACÚVANÍM OSOBNÝCH ÚDAJOV</w:t>
      </w:r>
    </w:p>
    <w:p w14:paraId="1F0DB8EB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--------------------------------------------------------------------------------</w:t>
      </w:r>
    </w:p>
    <w:p w14:paraId="64D77A84" w14:textId="15D29AE5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v zmysle čl. 7 ods. 3 Nariadenia Európskeho parlamentu a Rady (EÚ) č. 2016/679 o ochrane fyzických osôb pri spracúvaní osobných údajov a o voľnom pohybe takýchto údajov (nariadenie GDPR) v spojitosti s § 14 ods. 3 zákona č. 18/2018 Z. z. o ochrane osobných údajov a o zmene a doplnení niektorých zákonov</w:t>
      </w:r>
    </w:p>
    <w:p w14:paraId="1A59D450" w14:textId="4B8D0DF8" w:rsidR="00737C15" w:rsidRPr="00737C15" w:rsidRDefault="00737C15" w:rsidP="00737C15">
      <w:pPr>
        <w:rPr>
          <w:rFonts w:ascii="Times New Roman" w:hAnsi="Times New Roman" w:cs="Times New Roman"/>
        </w:rPr>
      </w:pPr>
      <w:proofErr w:type="spellStart"/>
      <w:r w:rsidRPr="00737C15">
        <w:rPr>
          <w:rFonts w:ascii="Times New Roman" w:hAnsi="Times New Roman" w:cs="Times New Roman"/>
        </w:rPr>
        <w:t>Dolupodpísaný</w:t>
      </w:r>
      <w:proofErr w:type="spellEnd"/>
      <w:r w:rsidRPr="00737C15">
        <w:rPr>
          <w:rFonts w:ascii="Times New Roman" w:hAnsi="Times New Roman" w:cs="Times New Roman"/>
        </w:rPr>
        <w:t>/á (Dotknutá osoba – *prosíme vyplniť čitateľne):</w:t>
      </w:r>
    </w:p>
    <w:p w14:paraId="4B6D21FE" w14:textId="67CBE5DC" w:rsidR="00737C15" w:rsidRPr="00737C15" w:rsidRDefault="00737C15" w:rsidP="00737C15">
      <w:pPr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Titul, meno a priezvisko:</w:t>
      </w:r>
      <w:r>
        <w:rPr>
          <w:rFonts w:ascii="Times New Roman" w:hAnsi="Times New Roman" w:cs="Times New Roman"/>
        </w:rPr>
        <w:t xml:space="preserve">  __</w:t>
      </w:r>
      <w:r w:rsidRPr="00737C15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___</w:t>
      </w:r>
      <w:r w:rsidRPr="00737C15">
        <w:rPr>
          <w:rFonts w:ascii="Times New Roman" w:hAnsi="Times New Roman" w:cs="Times New Roman"/>
        </w:rPr>
        <w:t>________</w:t>
      </w:r>
      <w:r w:rsidRPr="00737C15">
        <w:rPr>
          <w:rFonts w:ascii="Times New Roman" w:hAnsi="Times New Roman" w:cs="Times New Roman"/>
        </w:rPr>
        <w:t>____</w:t>
      </w:r>
      <w:r w:rsidRPr="00737C15">
        <w:rPr>
          <w:rFonts w:ascii="Times New Roman" w:hAnsi="Times New Roman" w:cs="Times New Roman"/>
        </w:rPr>
        <w:t>_______</w:t>
      </w:r>
    </w:p>
    <w:p w14:paraId="77210C22" w14:textId="466090EB" w:rsidR="00737C15" w:rsidRPr="00737C15" w:rsidRDefault="00737C15" w:rsidP="00737C15">
      <w:pPr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Dátum narodenia:           </w:t>
      </w:r>
      <w:r>
        <w:rPr>
          <w:rFonts w:ascii="Times New Roman" w:hAnsi="Times New Roman" w:cs="Times New Roman"/>
        </w:rPr>
        <w:t>____________</w:t>
      </w:r>
      <w:r w:rsidRPr="00737C15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</w:t>
      </w:r>
      <w:r w:rsidRPr="00737C15">
        <w:rPr>
          <w:rFonts w:ascii="Times New Roman" w:hAnsi="Times New Roman" w:cs="Times New Roman"/>
        </w:rPr>
        <w:t>_____________</w:t>
      </w:r>
      <w:r w:rsidRPr="00737C15">
        <w:rPr>
          <w:rFonts w:ascii="Times New Roman" w:hAnsi="Times New Roman" w:cs="Times New Roman"/>
        </w:rPr>
        <w:t>______</w:t>
      </w:r>
      <w:r w:rsidRPr="00737C15">
        <w:rPr>
          <w:rFonts w:ascii="Times New Roman" w:hAnsi="Times New Roman" w:cs="Times New Roman"/>
        </w:rPr>
        <w:t>__</w:t>
      </w:r>
    </w:p>
    <w:p w14:paraId="03B715E4" w14:textId="32E623A0" w:rsidR="00737C15" w:rsidRPr="00737C15" w:rsidRDefault="00737C15" w:rsidP="00737C15">
      <w:pPr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Adresa trvalého pobytu:    </w:t>
      </w:r>
      <w:r>
        <w:rPr>
          <w:rFonts w:ascii="Times New Roman" w:hAnsi="Times New Roman" w:cs="Times New Roman"/>
        </w:rPr>
        <w:t>____</w:t>
      </w:r>
      <w:r w:rsidRPr="00737C15">
        <w:rPr>
          <w:rFonts w:ascii="Times New Roman" w:hAnsi="Times New Roman" w:cs="Times New Roman"/>
        </w:rPr>
        <w:t>____________________________________________</w:t>
      </w:r>
      <w:r w:rsidRPr="00737C15">
        <w:rPr>
          <w:rFonts w:ascii="Times New Roman" w:hAnsi="Times New Roman" w:cs="Times New Roman"/>
        </w:rPr>
        <w:t>____</w:t>
      </w:r>
      <w:r w:rsidRPr="00737C15">
        <w:rPr>
          <w:rFonts w:ascii="Times New Roman" w:hAnsi="Times New Roman" w:cs="Times New Roman"/>
        </w:rPr>
        <w:t>__</w:t>
      </w:r>
    </w:p>
    <w:p w14:paraId="2F8D4DEF" w14:textId="0AA69A3D" w:rsidR="00737C15" w:rsidRPr="00737C15" w:rsidRDefault="00737C15" w:rsidP="00737C15">
      <w:pPr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Telefonický kontakt:       ________________</w:t>
      </w:r>
      <w:r>
        <w:rPr>
          <w:rFonts w:ascii="Times New Roman" w:hAnsi="Times New Roman" w:cs="Times New Roman"/>
        </w:rPr>
        <w:t>______</w:t>
      </w:r>
      <w:r w:rsidRPr="00737C15">
        <w:rPr>
          <w:rFonts w:ascii="Times New Roman" w:hAnsi="Times New Roman" w:cs="Times New Roman"/>
        </w:rPr>
        <w:t>_________________________</w:t>
      </w:r>
      <w:r w:rsidRPr="00737C15">
        <w:rPr>
          <w:rFonts w:ascii="Times New Roman" w:hAnsi="Times New Roman" w:cs="Times New Roman"/>
        </w:rPr>
        <w:t>______</w:t>
      </w:r>
      <w:r w:rsidRPr="00737C15">
        <w:rPr>
          <w:rFonts w:ascii="Times New Roman" w:hAnsi="Times New Roman" w:cs="Times New Roman"/>
        </w:rPr>
        <w:t>__</w:t>
      </w:r>
    </w:p>
    <w:p w14:paraId="4C680A22" w14:textId="57F33736" w:rsidR="00737C15" w:rsidRPr="00737C15" w:rsidRDefault="00737C15" w:rsidP="00737C15">
      <w:pPr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E-mailový kontakt:         _________________________________</w:t>
      </w:r>
      <w:r>
        <w:rPr>
          <w:rFonts w:ascii="Times New Roman" w:hAnsi="Times New Roman" w:cs="Times New Roman"/>
        </w:rPr>
        <w:t>_</w:t>
      </w:r>
      <w:r w:rsidRPr="00737C15">
        <w:rPr>
          <w:rFonts w:ascii="Times New Roman" w:hAnsi="Times New Roman" w:cs="Times New Roman"/>
        </w:rPr>
        <w:t>______________</w:t>
      </w:r>
      <w:r w:rsidRPr="00737C15">
        <w:rPr>
          <w:rFonts w:ascii="Times New Roman" w:hAnsi="Times New Roman" w:cs="Times New Roman"/>
        </w:rPr>
        <w:t>______</w:t>
      </w:r>
      <w:r w:rsidRPr="00737C15">
        <w:rPr>
          <w:rFonts w:ascii="Times New Roman" w:hAnsi="Times New Roman" w:cs="Times New Roman"/>
        </w:rPr>
        <w:t>_</w:t>
      </w:r>
    </w:p>
    <w:p w14:paraId="4E5992EB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2F740C35" w14:textId="04ED33AB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Týmto ODVOLÁVAM svoj súhlas so spracúvaním mojich osobných údajov:</w:t>
      </w:r>
    </w:p>
    <w:p w14:paraId="1205151D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ROZSAH poskytnutých osobných údajov (*vyplniť):</w:t>
      </w:r>
    </w:p>
    <w:p w14:paraId="0AA1B0F6" w14:textId="4757FF7A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___________________________________________________________________________</w:t>
      </w:r>
    </w:p>
    <w:p w14:paraId="780E8E67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ÚČEL, na aký bol súhlas poskytnutý (*vyplniť, napr. marketing, kontaktný formulár):</w:t>
      </w:r>
    </w:p>
    <w:p w14:paraId="6179F8BB" w14:textId="6C870571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___________________________________________________________________________</w:t>
      </w:r>
    </w:p>
    <w:p w14:paraId="2A1E1464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5F0116B8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udelený jednému alebo viacerým nižšie označeným prevádzkovateľom </w:t>
      </w:r>
    </w:p>
    <w:p w14:paraId="4A71D0AA" w14:textId="12E8A62E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(*prosím, označte krížikom spoločnosť/spoločnosti, voči ktorej/ktorým súhlas odvolávate):</w:t>
      </w:r>
    </w:p>
    <w:p w14:paraId="0B5EED1E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[  ] Business &amp; Management </w:t>
      </w:r>
      <w:proofErr w:type="spellStart"/>
      <w:r w:rsidRPr="00737C15">
        <w:rPr>
          <w:rFonts w:ascii="Times New Roman" w:hAnsi="Times New Roman" w:cs="Times New Roman"/>
        </w:rPr>
        <w:t>Consulting</w:t>
      </w:r>
      <w:proofErr w:type="spellEnd"/>
      <w:r w:rsidRPr="00737C15">
        <w:rPr>
          <w:rFonts w:ascii="Times New Roman" w:hAnsi="Times New Roman" w:cs="Times New Roman"/>
        </w:rPr>
        <w:t xml:space="preserve">, </w:t>
      </w:r>
      <w:proofErr w:type="spellStart"/>
      <w:r w:rsidRPr="00737C15">
        <w:rPr>
          <w:rFonts w:ascii="Times New Roman" w:hAnsi="Times New Roman" w:cs="Times New Roman"/>
        </w:rPr>
        <w:t>s.r.o</w:t>
      </w:r>
      <w:proofErr w:type="spellEnd"/>
      <w:r w:rsidRPr="00737C15">
        <w:rPr>
          <w:rFonts w:ascii="Times New Roman" w:hAnsi="Times New Roman" w:cs="Times New Roman"/>
        </w:rPr>
        <w:t>.</w:t>
      </w:r>
    </w:p>
    <w:p w14:paraId="53BB45D4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Sídlo: </w:t>
      </w:r>
      <w:proofErr w:type="spellStart"/>
      <w:r w:rsidRPr="00737C15">
        <w:rPr>
          <w:rFonts w:ascii="Times New Roman" w:hAnsi="Times New Roman" w:cs="Times New Roman"/>
        </w:rPr>
        <w:t>Slowackého</w:t>
      </w:r>
      <w:proofErr w:type="spellEnd"/>
      <w:r w:rsidRPr="00737C15">
        <w:rPr>
          <w:rFonts w:ascii="Times New Roman" w:hAnsi="Times New Roman" w:cs="Times New Roman"/>
        </w:rPr>
        <w:t xml:space="preserve"> 5494/5A, 821 04 Bratislava – mestská časť Ružinov</w:t>
      </w:r>
    </w:p>
    <w:p w14:paraId="5272BD1E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IČO: 50 762 745 | DIČ: 2120461877</w:t>
      </w:r>
    </w:p>
    <w:p w14:paraId="16CDFF58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Zápis: Mestský súd Bratislava III, Oddiel: </w:t>
      </w:r>
      <w:proofErr w:type="spellStart"/>
      <w:r w:rsidRPr="00737C15">
        <w:rPr>
          <w:rFonts w:ascii="Times New Roman" w:hAnsi="Times New Roman" w:cs="Times New Roman"/>
        </w:rPr>
        <w:t>Sro</w:t>
      </w:r>
      <w:proofErr w:type="spellEnd"/>
      <w:r w:rsidRPr="00737C15">
        <w:rPr>
          <w:rFonts w:ascii="Times New Roman" w:hAnsi="Times New Roman" w:cs="Times New Roman"/>
        </w:rPr>
        <w:t>, Vložka č. 118049/B</w:t>
      </w:r>
    </w:p>
    <w:p w14:paraId="77C98578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lastRenderedPageBreak/>
        <w:t xml:space="preserve">     Zastúpený: PhDr. Ernest Kováč, konateľ</w:t>
      </w:r>
    </w:p>
    <w:p w14:paraId="091236C5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1ACBE5E1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[  ] IVORSK s. r. o.</w:t>
      </w:r>
    </w:p>
    <w:p w14:paraId="1B3EB910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Sídlo: </w:t>
      </w:r>
      <w:proofErr w:type="spellStart"/>
      <w:r w:rsidRPr="00737C15">
        <w:rPr>
          <w:rFonts w:ascii="Times New Roman" w:hAnsi="Times New Roman" w:cs="Times New Roman"/>
        </w:rPr>
        <w:t>Slowackého</w:t>
      </w:r>
      <w:proofErr w:type="spellEnd"/>
      <w:r w:rsidRPr="00737C15">
        <w:rPr>
          <w:rFonts w:ascii="Times New Roman" w:hAnsi="Times New Roman" w:cs="Times New Roman"/>
        </w:rPr>
        <w:t xml:space="preserve"> 5494/5A, 821 04 Bratislava – mestská časť Ružinov</w:t>
      </w:r>
    </w:p>
    <w:p w14:paraId="504E69DC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IČO: 52 236 951 | DIČ: 2120971886 | IČ DPH: SK2120971886</w:t>
      </w:r>
    </w:p>
    <w:p w14:paraId="6B400EF6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Zápis: Mestský súd Bratislava III, Oddiel: </w:t>
      </w:r>
      <w:proofErr w:type="spellStart"/>
      <w:r w:rsidRPr="00737C15">
        <w:rPr>
          <w:rFonts w:ascii="Times New Roman" w:hAnsi="Times New Roman" w:cs="Times New Roman"/>
        </w:rPr>
        <w:t>Sro</w:t>
      </w:r>
      <w:proofErr w:type="spellEnd"/>
      <w:r w:rsidRPr="00737C15">
        <w:rPr>
          <w:rFonts w:ascii="Times New Roman" w:hAnsi="Times New Roman" w:cs="Times New Roman"/>
        </w:rPr>
        <w:t>, Vložka č. 135246/B</w:t>
      </w:r>
    </w:p>
    <w:p w14:paraId="138ADEBE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Zastúpený: PhDr. Ernest Kováč, konateľ</w:t>
      </w:r>
    </w:p>
    <w:p w14:paraId="518FDDBD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173A76C7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[  ] Business </w:t>
      </w:r>
      <w:proofErr w:type="spellStart"/>
      <w:r w:rsidRPr="00737C15">
        <w:rPr>
          <w:rFonts w:ascii="Times New Roman" w:hAnsi="Times New Roman" w:cs="Times New Roman"/>
        </w:rPr>
        <w:t>Education</w:t>
      </w:r>
      <w:proofErr w:type="spellEnd"/>
      <w:r w:rsidRPr="00737C15">
        <w:rPr>
          <w:rFonts w:ascii="Times New Roman" w:hAnsi="Times New Roman" w:cs="Times New Roman"/>
        </w:rPr>
        <w:t xml:space="preserve"> </w:t>
      </w:r>
      <w:proofErr w:type="spellStart"/>
      <w:r w:rsidRPr="00737C15">
        <w:rPr>
          <w:rFonts w:ascii="Times New Roman" w:hAnsi="Times New Roman" w:cs="Times New Roman"/>
        </w:rPr>
        <w:t>Institute</w:t>
      </w:r>
      <w:proofErr w:type="spellEnd"/>
      <w:r w:rsidRPr="00737C15">
        <w:rPr>
          <w:rFonts w:ascii="Times New Roman" w:hAnsi="Times New Roman" w:cs="Times New Roman"/>
        </w:rPr>
        <w:t xml:space="preserve"> s. r. o.</w:t>
      </w:r>
    </w:p>
    <w:p w14:paraId="38EB5EF9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Sídlo: </w:t>
      </w:r>
      <w:proofErr w:type="spellStart"/>
      <w:r w:rsidRPr="00737C15">
        <w:rPr>
          <w:rFonts w:ascii="Times New Roman" w:hAnsi="Times New Roman" w:cs="Times New Roman"/>
        </w:rPr>
        <w:t>Slowackého</w:t>
      </w:r>
      <w:proofErr w:type="spellEnd"/>
      <w:r w:rsidRPr="00737C15">
        <w:rPr>
          <w:rFonts w:ascii="Times New Roman" w:hAnsi="Times New Roman" w:cs="Times New Roman"/>
        </w:rPr>
        <w:t xml:space="preserve"> 5494/5A, 821 04 Bratislava – mestská časť Ružinov</w:t>
      </w:r>
    </w:p>
    <w:p w14:paraId="38A75684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IČO: 55 172 679 | DIČ: 2121892069</w:t>
      </w:r>
    </w:p>
    <w:p w14:paraId="06AEDA8D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Zápis: Mestský súd Bratislava III, Oddiel: </w:t>
      </w:r>
      <w:proofErr w:type="spellStart"/>
      <w:r w:rsidRPr="00737C15">
        <w:rPr>
          <w:rFonts w:ascii="Times New Roman" w:hAnsi="Times New Roman" w:cs="Times New Roman"/>
        </w:rPr>
        <w:t>Sro</w:t>
      </w:r>
      <w:proofErr w:type="spellEnd"/>
      <w:r w:rsidRPr="00737C15">
        <w:rPr>
          <w:rFonts w:ascii="Times New Roman" w:hAnsi="Times New Roman" w:cs="Times New Roman"/>
        </w:rPr>
        <w:t>, Vložka č. 166860/B</w:t>
      </w:r>
    </w:p>
    <w:p w14:paraId="7D030978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Zastúpený: PhDr. Ernest Kováč, konateľ</w:t>
      </w:r>
    </w:p>
    <w:p w14:paraId="788F2DE9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27E14473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[  ] Inštitút vzdelávania a osobnostného rozvoja, s. r. o.</w:t>
      </w:r>
    </w:p>
    <w:p w14:paraId="080BAC8C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Sídlo: </w:t>
      </w:r>
      <w:proofErr w:type="spellStart"/>
      <w:r w:rsidRPr="00737C15">
        <w:rPr>
          <w:rFonts w:ascii="Times New Roman" w:hAnsi="Times New Roman" w:cs="Times New Roman"/>
        </w:rPr>
        <w:t>Slowackého</w:t>
      </w:r>
      <w:proofErr w:type="spellEnd"/>
      <w:r w:rsidRPr="00737C15">
        <w:rPr>
          <w:rFonts w:ascii="Times New Roman" w:hAnsi="Times New Roman" w:cs="Times New Roman"/>
        </w:rPr>
        <w:t xml:space="preserve"> 5494/5A, 821 04 Bratislava – mestská časť Ružinov</w:t>
      </w:r>
    </w:p>
    <w:p w14:paraId="42E73640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IČO: 54 146 623 | DIČ: 2121592198 | IČ DPH: SK2121592198</w:t>
      </w:r>
    </w:p>
    <w:p w14:paraId="3B19025A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Zápis: Mestský súd Bratislava III, Oddiel: </w:t>
      </w:r>
      <w:proofErr w:type="spellStart"/>
      <w:r w:rsidRPr="00737C15">
        <w:rPr>
          <w:rFonts w:ascii="Times New Roman" w:hAnsi="Times New Roman" w:cs="Times New Roman"/>
        </w:rPr>
        <w:t>Sro</w:t>
      </w:r>
      <w:proofErr w:type="spellEnd"/>
      <w:r w:rsidRPr="00737C15">
        <w:rPr>
          <w:rFonts w:ascii="Times New Roman" w:hAnsi="Times New Roman" w:cs="Times New Roman"/>
        </w:rPr>
        <w:t>, Vložka č. 156108/B</w:t>
      </w:r>
    </w:p>
    <w:p w14:paraId="497C0D03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Zastúpený: PhDr. Ernest Kováč, konateľ</w:t>
      </w:r>
    </w:p>
    <w:p w14:paraId="370C0F85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64BC3C94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[  ] Business &amp; Co., s. r. o.</w:t>
      </w:r>
    </w:p>
    <w:p w14:paraId="246CDCBF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Sídlo: </w:t>
      </w:r>
      <w:proofErr w:type="spellStart"/>
      <w:r w:rsidRPr="00737C15">
        <w:rPr>
          <w:rFonts w:ascii="Times New Roman" w:hAnsi="Times New Roman" w:cs="Times New Roman"/>
        </w:rPr>
        <w:t>Slowackého</w:t>
      </w:r>
      <w:proofErr w:type="spellEnd"/>
      <w:r w:rsidRPr="00737C15">
        <w:rPr>
          <w:rFonts w:ascii="Times New Roman" w:hAnsi="Times New Roman" w:cs="Times New Roman"/>
        </w:rPr>
        <w:t xml:space="preserve"> 5494/5A, 821 04 Bratislava – mestská časť Ružinov</w:t>
      </w:r>
    </w:p>
    <w:p w14:paraId="7F5D6333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IČO: 55 820 484 | DIČ: 2122101718</w:t>
      </w:r>
    </w:p>
    <w:p w14:paraId="3CB3973C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Zápis: Mestský súd Bratislava III, Oddiel: </w:t>
      </w:r>
      <w:proofErr w:type="spellStart"/>
      <w:r w:rsidRPr="00737C15">
        <w:rPr>
          <w:rFonts w:ascii="Times New Roman" w:hAnsi="Times New Roman" w:cs="Times New Roman"/>
        </w:rPr>
        <w:t>Sro</w:t>
      </w:r>
      <w:proofErr w:type="spellEnd"/>
      <w:r w:rsidRPr="00737C15">
        <w:rPr>
          <w:rFonts w:ascii="Times New Roman" w:hAnsi="Times New Roman" w:cs="Times New Roman"/>
        </w:rPr>
        <w:t>, Vložka č. 173516/B</w:t>
      </w:r>
    </w:p>
    <w:p w14:paraId="50BDAE70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Zastúpený: PhDr. Ernest Kováč, konateľ</w:t>
      </w:r>
    </w:p>
    <w:p w14:paraId="17D9F022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1EDDFBFB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[  ] Business Solutions &amp; </w:t>
      </w:r>
      <w:proofErr w:type="spellStart"/>
      <w:r w:rsidRPr="00737C15">
        <w:rPr>
          <w:rFonts w:ascii="Times New Roman" w:hAnsi="Times New Roman" w:cs="Times New Roman"/>
        </w:rPr>
        <w:t>Education</w:t>
      </w:r>
      <w:proofErr w:type="spellEnd"/>
      <w:r w:rsidRPr="00737C15">
        <w:rPr>
          <w:rFonts w:ascii="Times New Roman" w:hAnsi="Times New Roman" w:cs="Times New Roman"/>
        </w:rPr>
        <w:t>, s. r. o.</w:t>
      </w:r>
    </w:p>
    <w:p w14:paraId="4518856E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Sídlo: </w:t>
      </w:r>
      <w:proofErr w:type="spellStart"/>
      <w:r w:rsidRPr="00737C15">
        <w:rPr>
          <w:rFonts w:ascii="Times New Roman" w:hAnsi="Times New Roman" w:cs="Times New Roman"/>
        </w:rPr>
        <w:t>Slowackého</w:t>
      </w:r>
      <w:proofErr w:type="spellEnd"/>
      <w:r w:rsidRPr="00737C15">
        <w:rPr>
          <w:rFonts w:ascii="Times New Roman" w:hAnsi="Times New Roman" w:cs="Times New Roman"/>
        </w:rPr>
        <w:t xml:space="preserve"> 5494/5A, 821 04 Bratislava – mestská časť Ružinov</w:t>
      </w:r>
    </w:p>
    <w:p w14:paraId="58C39E1B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IČO: 54 390 010 | DIČ: 2121652929</w:t>
      </w:r>
    </w:p>
    <w:p w14:paraId="63956725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lastRenderedPageBreak/>
        <w:t xml:space="preserve">     Zápis: Mestský súd Bratislava III, Oddiel: </w:t>
      </w:r>
      <w:proofErr w:type="spellStart"/>
      <w:r w:rsidRPr="00737C15">
        <w:rPr>
          <w:rFonts w:ascii="Times New Roman" w:hAnsi="Times New Roman" w:cs="Times New Roman"/>
        </w:rPr>
        <w:t>Sro</w:t>
      </w:r>
      <w:proofErr w:type="spellEnd"/>
      <w:r w:rsidRPr="00737C15">
        <w:rPr>
          <w:rFonts w:ascii="Times New Roman" w:hAnsi="Times New Roman" w:cs="Times New Roman"/>
        </w:rPr>
        <w:t>, Vložka č. 158866/B</w:t>
      </w:r>
    </w:p>
    <w:p w14:paraId="75A2E183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Zastúpený: PhDr. Ernest Kováč, konateľ</w:t>
      </w:r>
    </w:p>
    <w:p w14:paraId="04B24E16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476A6042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[  ] Inštitút realitného vzdelávania, s. r. o.</w:t>
      </w:r>
    </w:p>
    <w:p w14:paraId="56FB9BA4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Sídlo: </w:t>
      </w:r>
      <w:proofErr w:type="spellStart"/>
      <w:r w:rsidRPr="00737C15">
        <w:rPr>
          <w:rFonts w:ascii="Times New Roman" w:hAnsi="Times New Roman" w:cs="Times New Roman"/>
        </w:rPr>
        <w:t>Slowackého</w:t>
      </w:r>
      <w:proofErr w:type="spellEnd"/>
      <w:r w:rsidRPr="00737C15">
        <w:rPr>
          <w:rFonts w:ascii="Times New Roman" w:hAnsi="Times New Roman" w:cs="Times New Roman"/>
        </w:rPr>
        <w:t xml:space="preserve"> 5494/5A, 821 04 Bratislava – mestská časť Ružinov</w:t>
      </w:r>
    </w:p>
    <w:p w14:paraId="0D8ED05A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IČO: 53 906 233 | DIČ: 2121525362 | IČ DPH: SK2121525362</w:t>
      </w:r>
    </w:p>
    <w:p w14:paraId="3ADBC425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Zápis: Mestský súd Bratislava III, Oddiel: </w:t>
      </w:r>
      <w:proofErr w:type="spellStart"/>
      <w:r w:rsidRPr="00737C15">
        <w:rPr>
          <w:rFonts w:ascii="Times New Roman" w:hAnsi="Times New Roman" w:cs="Times New Roman"/>
        </w:rPr>
        <w:t>Sro</w:t>
      </w:r>
      <w:proofErr w:type="spellEnd"/>
      <w:r w:rsidRPr="00737C15">
        <w:rPr>
          <w:rFonts w:ascii="Times New Roman" w:hAnsi="Times New Roman" w:cs="Times New Roman"/>
        </w:rPr>
        <w:t>, Vložka č. 153835/B</w:t>
      </w:r>
    </w:p>
    <w:p w14:paraId="1C0082CE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Zastúpený: PhDr. Ernest Kováč, konateľ</w:t>
      </w:r>
    </w:p>
    <w:p w14:paraId="5AA6D7A0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4DAAF735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[  ] Asociácia MBA a profesijného vzdelávania</w:t>
      </w:r>
    </w:p>
    <w:p w14:paraId="32DA7D2D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Sídlo: </w:t>
      </w:r>
      <w:proofErr w:type="spellStart"/>
      <w:r w:rsidRPr="00737C15">
        <w:rPr>
          <w:rFonts w:ascii="Times New Roman" w:hAnsi="Times New Roman" w:cs="Times New Roman"/>
        </w:rPr>
        <w:t>Borzagoš</w:t>
      </w:r>
      <w:proofErr w:type="spellEnd"/>
      <w:r w:rsidRPr="00737C15">
        <w:rPr>
          <w:rFonts w:ascii="Times New Roman" w:hAnsi="Times New Roman" w:cs="Times New Roman"/>
        </w:rPr>
        <w:t xml:space="preserve"> 1930/63A, 951 31 Močenok</w:t>
      </w:r>
    </w:p>
    <w:p w14:paraId="030107C9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IČO: 54 583 691 | DIČ: 2121955891 | IČ DPH: SK2121955891</w:t>
      </w:r>
    </w:p>
    <w:p w14:paraId="599454BA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Zápis: Register občianskych združení vedený MV SR</w:t>
      </w:r>
    </w:p>
    <w:p w14:paraId="2A8351F2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Zastúpený: PhDr. Ernest Kováč, štatutárny zástupca</w:t>
      </w:r>
    </w:p>
    <w:p w14:paraId="0AEB6A63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045D17A8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[  ] Broker IN s. r. o.</w:t>
      </w:r>
    </w:p>
    <w:p w14:paraId="02614AA6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Sídlo: </w:t>
      </w:r>
      <w:proofErr w:type="spellStart"/>
      <w:r w:rsidRPr="00737C15">
        <w:rPr>
          <w:rFonts w:ascii="Times New Roman" w:hAnsi="Times New Roman" w:cs="Times New Roman"/>
        </w:rPr>
        <w:t>Slowackého</w:t>
      </w:r>
      <w:proofErr w:type="spellEnd"/>
      <w:r w:rsidRPr="00737C15">
        <w:rPr>
          <w:rFonts w:ascii="Times New Roman" w:hAnsi="Times New Roman" w:cs="Times New Roman"/>
        </w:rPr>
        <w:t xml:space="preserve"> 5494/5A, 821 04 Bratislava – mestská časť Ružinov</w:t>
      </w:r>
    </w:p>
    <w:p w14:paraId="697961C6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IČO: 56 184 689 | DIČ: 2122229912 | IČ DPH: SK2122229912</w:t>
      </w:r>
    </w:p>
    <w:p w14:paraId="70A8CDDC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Zápis: Mestský súd Bratislava III, Oddiel: </w:t>
      </w:r>
      <w:proofErr w:type="spellStart"/>
      <w:r w:rsidRPr="00737C15">
        <w:rPr>
          <w:rFonts w:ascii="Times New Roman" w:hAnsi="Times New Roman" w:cs="Times New Roman"/>
        </w:rPr>
        <w:t>Sro</w:t>
      </w:r>
      <w:proofErr w:type="spellEnd"/>
      <w:r w:rsidRPr="00737C15">
        <w:rPr>
          <w:rFonts w:ascii="Times New Roman" w:hAnsi="Times New Roman" w:cs="Times New Roman"/>
        </w:rPr>
        <w:t>, Vložka č. 177579/B</w:t>
      </w:r>
    </w:p>
    <w:p w14:paraId="50439ABD" w14:textId="023BFC5F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Zastúpený: PhDr. Ernest Kováč, konateľ</w:t>
      </w:r>
    </w:p>
    <w:p w14:paraId="4C942BC3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Spoločné kontaktné údaje prevádzkovateľov: </w:t>
      </w:r>
    </w:p>
    <w:p w14:paraId="6B5FAF47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E-mail: office@ivorsk.sk, Tel.: +421 950 430 430</w:t>
      </w:r>
    </w:p>
    <w:p w14:paraId="50D43605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62C15D40" w14:textId="7C78105C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Poučenie: Odvolanie Vášho súhlasu so spracúvaním osobných údajov nemá vplyv na zákonnosť spracúvania osobných údajov Prevádzkovateľom založeného na súhlase pred jeho odvolaním.</w:t>
      </w:r>
    </w:p>
    <w:p w14:paraId="2F2347E1" w14:textId="77777777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</w:p>
    <w:p w14:paraId="1B0DFB70" w14:textId="524D6AD4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>V ....................................., dňa .....................</w:t>
      </w:r>
    </w:p>
    <w:p w14:paraId="0273A83F" w14:textId="1B8A7F2B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737C15">
        <w:rPr>
          <w:rFonts w:ascii="Times New Roman" w:hAnsi="Times New Roman" w:cs="Times New Roman"/>
        </w:rPr>
        <w:t xml:space="preserve">           ......................................................</w:t>
      </w:r>
    </w:p>
    <w:p w14:paraId="733328F6" w14:textId="15294D0A" w:rsidR="00737C15" w:rsidRPr="00737C15" w:rsidRDefault="00737C15" w:rsidP="00737C15">
      <w:pPr>
        <w:jc w:val="both"/>
        <w:rPr>
          <w:rFonts w:ascii="Times New Roman" w:hAnsi="Times New Roman" w:cs="Times New Roman"/>
        </w:rPr>
      </w:pPr>
      <w:r w:rsidRPr="00737C15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r w:rsidRPr="00737C15">
        <w:rPr>
          <w:rFonts w:ascii="Times New Roman" w:hAnsi="Times New Roman" w:cs="Times New Roman"/>
        </w:rPr>
        <w:t xml:space="preserve">      podpis</w:t>
      </w:r>
    </w:p>
    <w:sectPr w:rsidR="00737C15" w:rsidRPr="00737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C15"/>
    <w:rsid w:val="003B3FC4"/>
    <w:rsid w:val="004B6CE9"/>
    <w:rsid w:val="0073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E2C8C"/>
  <w15:chartTrackingRefBased/>
  <w15:docId w15:val="{C48F8866-6778-4E00-A7EA-0458B051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37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37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37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37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37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37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37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37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37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37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37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37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37C1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37C1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37C1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37C1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37C1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37C1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37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37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37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37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37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37C1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37C1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37C1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37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37C1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37C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584</Words>
  <Characters>4175</Characters>
  <Application>Microsoft Office Word</Application>
  <DocSecurity>0</DocSecurity>
  <Lines>122</Lines>
  <Paragraphs>83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 Kováč</dc:creator>
  <cp:keywords/>
  <dc:description/>
  <cp:lastModifiedBy>Ernest Kováč</cp:lastModifiedBy>
  <cp:revision>2</cp:revision>
  <dcterms:created xsi:type="dcterms:W3CDTF">2026-06-02T14:10:00Z</dcterms:created>
  <dcterms:modified xsi:type="dcterms:W3CDTF">2026-06-02T14:19:00Z</dcterms:modified>
</cp:coreProperties>
</file>